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d27da4b4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ea1e869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bb3873eab4be7" /><Relationship Type="http://schemas.openxmlformats.org/officeDocument/2006/relationships/numbering" Target="/word/numbering.xml" Id="R7c9276832e334d4e" /><Relationship Type="http://schemas.openxmlformats.org/officeDocument/2006/relationships/settings" Target="/word/settings.xml" Id="R313fcc6978a64e61" /><Relationship Type="http://schemas.openxmlformats.org/officeDocument/2006/relationships/image" Target="/word/media/47940c3c-a7aa-4923-a92f-803590f90e39.png" Id="R557bea1e8694420f" /></Relationships>
</file>