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3d76a49ef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3e43f1567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Marks Tey,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7a93d3a034572" /><Relationship Type="http://schemas.openxmlformats.org/officeDocument/2006/relationships/numbering" Target="/word/numbering.xml" Id="Rafe9c5e7b4b14fbf" /><Relationship Type="http://schemas.openxmlformats.org/officeDocument/2006/relationships/settings" Target="/word/settings.xml" Id="Rf11890b91f4449e5" /><Relationship Type="http://schemas.openxmlformats.org/officeDocument/2006/relationships/image" Target="/word/media/bef43371-3a1b-425f-a90b-fed1005006fe.png" Id="Rdcf3e43f15674dfd" /></Relationships>
</file>