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50e7b075644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d3b1ef42c742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Marloes,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447e16f05341bd" /><Relationship Type="http://schemas.openxmlformats.org/officeDocument/2006/relationships/numbering" Target="/word/numbering.xml" Id="R421295ebe61c4318" /><Relationship Type="http://schemas.openxmlformats.org/officeDocument/2006/relationships/settings" Target="/word/settings.xml" Id="R81b8593ce32c424e" /><Relationship Type="http://schemas.openxmlformats.org/officeDocument/2006/relationships/image" Target="/word/media/e9c7c1da-1f0f-43ea-8657-9d782853585f.png" Id="Re5d3b1ef42c742f2" /></Relationships>
</file>