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0bf3bacd0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79f4f231c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Marske,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0cbaa7e974ebc" /><Relationship Type="http://schemas.openxmlformats.org/officeDocument/2006/relationships/numbering" Target="/word/numbering.xml" Id="R51f4bf016f274fd3" /><Relationship Type="http://schemas.openxmlformats.org/officeDocument/2006/relationships/settings" Target="/word/settings.xml" Id="R9e49eb1bf3f04b75" /><Relationship Type="http://schemas.openxmlformats.org/officeDocument/2006/relationships/image" Target="/word/media/a8a31641-0172-4c4b-8334-448b110f0bd7.png" Id="R51b79f4f231c4db4" /></Relationships>
</file>