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f3e75b146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23640a671b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Marykirk,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54d5285814fe2" /><Relationship Type="http://schemas.openxmlformats.org/officeDocument/2006/relationships/numbering" Target="/word/numbering.xml" Id="Ra589cf906a7846a8" /><Relationship Type="http://schemas.openxmlformats.org/officeDocument/2006/relationships/settings" Target="/word/settings.xml" Id="R54f25d52750f445f" /><Relationship Type="http://schemas.openxmlformats.org/officeDocument/2006/relationships/image" Target="/word/media/13d72981-ed93-47bf-b146-9859d56e98e6.png" Id="R2323640a671b46bc" /></Relationships>
</file>