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f2d468ca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876b13ebf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b591c32b34aeb" /><Relationship Type="http://schemas.openxmlformats.org/officeDocument/2006/relationships/numbering" Target="/word/numbering.xml" Id="R9913da97ac8541ad" /><Relationship Type="http://schemas.openxmlformats.org/officeDocument/2006/relationships/settings" Target="/word/settings.xml" Id="R9d7c5a0688da4dd1" /><Relationship Type="http://schemas.openxmlformats.org/officeDocument/2006/relationships/image" Target="/word/media/94ae1d93-e348-4d2c-8735-7f882097dfee.png" Id="R420876b13ebf447b" /></Relationships>
</file>