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c92706294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52e500ce2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Meall a' Chuilbh,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fadb7ebab454f" /><Relationship Type="http://schemas.openxmlformats.org/officeDocument/2006/relationships/numbering" Target="/word/numbering.xml" Id="R16c1ef5147a04d74" /><Relationship Type="http://schemas.openxmlformats.org/officeDocument/2006/relationships/settings" Target="/word/settings.xml" Id="R50f325f8e27f4773" /><Relationship Type="http://schemas.openxmlformats.org/officeDocument/2006/relationships/image" Target="/word/media/13201f71-1dab-4944-9b93-be4f6e6cc518.png" Id="R7a052e500ce24589" /></Relationships>
</file>