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0bb912ed0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8df49e7a5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Meare,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83cf99e8a4603" /><Relationship Type="http://schemas.openxmlformats.org/officeDocument/2006/relationships/numbering" Target="/word/numbering.xml" Id="Rc3cda80f29f54497" /><Relationship Type="http://schemas.openxmlformats.org/officeDocument/2006/relationships/settings" Target="/word/settings.xml" Id="R51abaeab98254d98" /><Relationship Type="http://schemas.openxmlformats.org/officeDocument/2006/relationships/image" Target="/word/media/7a3a4613-f856-4b53-92a7-0729402597c7.png" Id="Rfd68df49e7a54d77" /></Relationships>
</file>