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d85bc17e5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932dfa844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Meikle Kinord,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2fd65c5f84368" /><Relationship Type="http://schemas.openxmlformats.org/officeDocument/2006/relationships/numbering" Target="/word/numbering.xml" Id="Rb548c63b6eb248c2" /><Relationship Type="http://schemas.openxmlformats.org/officeDocument/2006/relationships/settings" Target="/word/settings.xml" Id="R124c903f033d4722" /><Relationship Type="http://schemas.openxmlformats.org/officeDocument/2006/relationships/image" Target="/word/media/d930d5b0-7edf-4e1f-bd4a-9e895d0785a2.png" Id="R0ec932dfa84449ef" /></Relationships>
</file>