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d71988954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d2e7f7e21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Melbourn,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0e7ad52324754" /><Relationship Type="http://schemas.openxmlformats.org/officeDocument/2006/relationships/numbering" Target="/word/numbering.xml" Id="Rce8b2a459406490c" /><Relationship Type="http://schemas.openxmlformats.org/officeDocument/2006/relationships/settings" Target="/word/settings.xml" Id="R2674390e57ec430d" /><Relationship Type="http://schemas.openxmlformats.org/officeDocument/2006/relationships/image" Target="/word/media/74d4fb4a-3ee7-45f9-8a9d-d0f4c40adb16.png" Id="Re33d2e7f7e214191" /></Relationships>
</file>