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6f8e3bdd1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4c6a4b004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Meldreth,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aaa1ed9ea4174" /><Relationship Type="http://schemas.openxmlformats.org/officeDocument/2006/relationships/numbering" Target="/word/numbering.xml" Id="R45c35954f5844fac" /><Relationship Type="http://schemas.openxmlformats.org/officeDocument/2006/relationships/settings" Target="/word/settings.xml" Id="R25ae1306b9364537" /><Relationship Type="http://schemas.openxmlformats.org/officeDocument/2006/relationships/image" Target="/word/media/4cd59d93-bb14-42ec-ba2a-e7f9c3b35c4b.png" Id="Rc894c6a4b00443a4" /></Relationships>
</file>