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5faf8f6f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da9a23592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Melton Ross,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f68ddb5db4c2e" /><Relationship Type="http://schemas.openxmlformats.org/officeDocument/2006/relationships/numbering" Target="/word/numbering.xml" Id="R09b138d335264201" /><Relationship Type="http://schemas.openxmlformats.org/officeDocument/2006/relationships/settings" Target="/word/settings.xml" Id="R8d62612110fe420d" /><Relationship Type="http://schemas.openxmlformats.org/officeDocument/2006/relationships/image" Target="/word/media/97988391-a0d5-4e23-a8f5-f01d34cbc4f8.png" Id="R248da9a235924366" /></Relationships>
</file>