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6d6bc45f0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8c6fa010d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Merksworth,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4fb48e8844d22" /><Relationship Type="http://schemas.openxmlformats.org/officeDocument/2006/relationships/numbering" Target="/word/numbering.xml" Id="R54868c1b9f6b4e08" /><Relationship Type="http://schemas.openxmlformats.org/officeDocument/2006/relationships/settings" Target="/word/settings.xml" Id="R5a6b63c28ff44125" /><Relationship Type="http://schemas.openxmlformats.org/officeDocument/2006/relationships/image" Target="/word/media/cd2c9b0b-33cf-4f00-9460-138d6085f2ed.png" Id="Rb0f8c6fa010d4af6" /></Relationships>
</file>