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d8ba42c5a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1a2edf807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Methven,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aad6f8d054421" /><Relationship Type="http://schemas.openxmlformats.org/officeDocument/2006/relationships/numbering" Target="/word/numbering.xml" Id="Rabe12addd3514342" /><Relationship Type="http://schemas.openxmlformats.org/officeDocument/2006/relationships/settings" Target="/word/settings.xml" Id="R78d9871c00dd495a" /><Relationship Type="http://schemas.openxmlformats.org/officeDocument/2006/relationships/image" Target="/word/media/feb09296-c43e-4f7e-8322-5588af6e8802.png" Id="R2921a2edf807403f" /></Relationships>
</file>