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eaf3d6a20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cb386fc24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Methven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fce54894346b6" /><Relationship Type="http://schemas.openxmlformats.org/officeDocument/2006/relationships/numbering" Target="/word/numbering.xml" Id="R3fbf34395dc040a9" /><Relationship Type="http://schemas.openxmlformats.org/officeDocument/2006/relationships/settings" Target="/word/settings.xml" Id="Re7af50b43bd44645" /><Relationship Type="http://schemas.openxmlformats.org/officeDocument/2006/relationships/image" Target="/word/media/6ecd2989-ce8c-4ae9-9b54-f926bf29f33f.png" Id="R23acb386fc24429d" /></Relationships>
</file>