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a61359564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e6688ddcd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Middle Mill,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3a15dd8f142e3" /><Relationship Type="http://schemas.openxmlformats.org/officeDocument/2006/relationships/numbering" Target="/word/numbering.xml" Id="R6b5edec37feb4c33" /><Relationship Type="http://schemas.openxmlformats.org/officeDocument/2006/relationships/settings" Target="/word/settings.xml" Id="R871fb5cc2fe64908" /><Relationship Type="http://schemas.openxmlformats.org/officeDocument/2006/relationships/image" Target="/word/media/4a26e7c9-faf7-472e-87b8-d2a3e6ed7199.png" Id="R5b1e6688ddcd455d" /></Relationships>
</file>