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865441245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283aa3607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Wallop,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67befd4c64ac3" /><Relationship Type="http://schemas.openxmlformats.org/officeDocument/2006/relationships/numbering" Target="/word/numbering.xml" Id="R50dad25b996c4717" /><Relationship Type="http://schemas.openxmlformats.org/officeDocument/2006/relationships/settings" Target="/word/settings.xml" Id="Rfab8000d02ab434c" /><Relationship Type="http://schemas.openxmlformats.org/officeDocument/2006/relationships/image" Target="/word/media/13485c98-4728-424e-9271-d7c8195fd755.png" Id="R7fa283aa36074e31" /></Relationships>
</file>