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23b26f7b1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619109385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Milburn,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4b2835b584f5d" /><Relationship Type="http://schemas.openxmlformats.org/officeDocument/2006/relationships/numbering" Target="/word/numbering.xml" Id="R3e71d9b52d8a4d60" /><Relationship Type="http://schemas.openxmlformats.org/officeDocument/2006/relationships/settings" Target="/word/settings.xml" Id="Rc071a8d4a47f4493" /><Relationship Type="http://schemas.openxmlformats.org/officeDocument/2006/relationships/image" Target="/word/media/d872b636-9f9a-4963-9180-77c1ad7edca9.png" Id="R0e66191093854b61" /></Relationships>
</file>