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c97095d70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5d41ef0ee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Loughan,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2e4d69d214ac8" /><Relationship Type="http://schemas.openxmlformats.org/officeDocument/2006/relationships/numbering" Target="/word/numbering.xml" Id="R9908986784964a8d" /><Relationship Type="http://schemas.openxmlformats.org/officeDocument/2006/relationships/settings" Target="/word/settings.xml" Id="R233033d129b04a83" /><Relationship Type="http://schemas.openxmlformats.org/officeDocument/2006/relationships/image" Target="/word/media/ebb89ddb-8fa0-4109-849e-832c339af744.png" Id="Red85d41ef0ee476e" /></Relationships>
</file>