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df55d47a5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1148a01a4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Milngavie,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24d18eb364827" /><Relationship Type="http://schemas.openxmlformats.org/officeDocument/2006/relationships/numbering" Target="/word/numbering.xml" Id="Rfb3001df3b81454e" /><Relationship Type="http://schemas.openxmlformats.org/officeDocument/2006/relationships/settings" Target="/word/settings.xml" Id="Rfa118dacd69d4f2b" /><Relationship Type="http://schemas.openxmlformats.org/officeDocument/2006/relationships/image" Target="/word/media/e80a3212-d7cf-4c44-b2a0-47bf39e2e73b.png" Id="R6c51148a01a44f75" /></Relationships>
</file>