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bae6bb6d7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17f3d7d88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Minety,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090057d0e476d" /><Relationship Type="http://schemas.openxmlformats.org/officeDocument/2006/relationships/numbering" Target="/word/numbering.xml" Id="Rdd0af0359d164c8e" /><Relationship Type="http://schemas.openxmlformats.org/officeDocument/2006/relationships/settings" Target="/word/settings.xml" Id="R08a7989ab0764ba7" /><Relationship Type="http://schemas.openxmlformats.org/officeDocument/2006/relationships/image" Target="/word/media/1e5b7143-d70a-4613-83cf-243b90861b3b.png" Id="Rea317f3d7d884cb4" /></Relationships>
</file>