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45601d1cf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a49fda49f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Minnick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a57c7c8cc4f00" /><Relationship Type="http://schemas.openxmlformats.org/officeDocument/2006/relationships/numbering" Target="/word/numbering.xml" Id="R3f7f909d6f3e45ab" /><Relationship Type="http://schemas.openxmlformats.org/officeDocument/2006/relationships/settings" Target="/word/settings.xml" Id="R9b61b57ad4244cac" /><Relationship Type="http://schemas.openxmlformats.org/officeDocument/2006/relationships/image" Target="/word/media/91ad941f-af8b-4fd8-a425-de5748fbd345.png" Id="R12ea49fda49f4b1a" /></Relationships>
</file>