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5ec08f76864e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3c66f4f16a40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Miserden, Gloucestershire,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52d2db71234ac2" /><Relationship Type="http://schemas.openxmlformats.org/officeDocument/2006/relationships/numbering" Target="/word/numbering.xml" Id="R5db460f219f74877" /><Relationship Type="http://schemas.openxmlformats.org/officeDocument/2006/relationships/settings" Target="/word/settings.xml" Id="Ra76de592bd7d4789" /><Relationship Type="http://schemas.openxmlformats.org/officeDocument/2006/relationships/image" Target="/word/media/fa7c2f62-60a5-4cda-890e-139c23603c8c.png" Id="Rf03c66f4f16a4075" /></Relationships>
</file>