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dba23f69f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a310e5ec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 Troy,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5e7cb13d74846" /><Relationship Type="http://schemas.openxmlformats.org/officeDocument/2006/relationships/numbering" Target="/word/numbering.xml" Id="Rec3a8fcd2ca54a9f" /><Relationship Type="http://schemas.openxmlformats.org/officeDocument/2006/relationships/settings" Target="/word/settings.xml" Id="R050b2cc27b574a2a" /><Relationship Type="http://schemas.openxmlformats.org/officeDocument/2006/relationships/image" Target="/word/media/d87382cd-9203-4c8a-9e98-917faa261df5.png" Id="Rb648a310e5ec418c" /></Relationships>
</file>