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4982434f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ce7bf92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8935cd9c494b" /><Relationship Type="http://schemas.openxmlformats.org/officeDocument/2006/relationships/numbering" Target="/word/numbering.xml" Id="Rb631468ecfea4fbd" /><Relationship Type="http://schemas.openxmlformats.org/officeDocument/2006/relationships/settings" Target="/word/settings.xml" Id="R8b2a10c3ee894b87" /><Relationship Type="http://schemas.openxmlformats.org/officeDocument/2006/relationships/image" Target="/word/media/be9587d4-8218-484b-a0b4-b424c927ab2b.png" Id="R0b13ce7bf9214cff" /></Relationships>
</file>