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53f34f7a0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39e6df747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Moel Ferna,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0b2e9502f416f" /><Relationship Type="http://schemas.openxmlformats.org/officeDocument/2006/relationships/numbering" Target="/word/numbering.xml" Id="R7bd2e8759ca5457d" /><Relationship Type="http://schemas.openxmlformats.org/officeDocument/2006/relationships/settings" Target="/word/settings.xml" Id="R4cfd2e96f8b64147" /><Relationship Type="http://schemas.openxmlformats.org/officeDocument/2006/relationships/image" Target="/word/media/25799b70-dafe-4c98-b1de-edd417a0b659.png" Id="Rcc639e6df74742c4" /></Relationships>
</file>