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2d9208b94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e1788ff2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Monikie,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c78235fcf4624" /><Relationship Type="http://schemas.openxmlformats.org/officeDocument/2006/relationships/numbering" Target="/word/numbering.xml" Id="Re4bcec019bf0496a" /><Relationship Type="http://schemas.openxmlformats.org/officeDocument/2006/relationships/settings" Target="/word/settings.xml" Id="Rbd68a764aeda4f86" /><Relationship Type="http://schemas.openxmlformats.org/officeDocument/2006/relationships/image" Target="/word/media/9b3c17ff-bd60-405a-8b3a-0c2695d377fa.png" Id="Rc77ee1788ff24f45" /></Relationships>
</file>