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f0e929e48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140ce3dd4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 Okehampton,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a14f8147a4dbe" /><Relationship Type="http://schemas.openxmlformats.org/officeDocument/2006/relationships/numbering" Target="/word/numbering.xml" Id="R7ed6c1e923184572" /><Relationship Type="http://schemas.openxmlformats.org/officeDocument/2006/relationships/settings" Target="/word/settings.xml" Id="R0680c80ec87947bc" /><Relationship Type="http://schemas.openxmlformats.org/officeDocument/2006/relationships/image" Target="/word/media/2b331e74-03e7-4673-9ec9-9c0859e2e360.png" Id="Rfc4140ce3dd44e93" /></Relationships>
</file>