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32ce2f72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c24dc51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Moors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e32b077764b7d" /><Relationship Type="http://schemas.openxmlformats.org/officeDocument/2006/relationships/numbering" Target="/word/numbering.xml" Id="R2a582b94124345f2" /><Relationship Type="http://schemas.openxmlformats.org/officeDocument/2006/relationships/settings" Target="/word/settings.xml" Id="R7ec192f2923a46b7" /><Relationship Type="http://schemas.openxmlformats.org/officeDocument/2006/relationships/image" Target="/word/media/3b3862dc-d707-4959-a224-87ad0f753000.png" Id="Rddbec24dc5194dc6" /></Relationships>
</file>