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1e3ec8232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20b12e86c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Morfa Nevin,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78984747b41f0" /><Relationship Type="http://schemas.openxmlformats.org/officeDocument/2006/relationships/numbering" Target="/word/numbering.xml" Id="Rf7cea27297f14e82" /><Relationship Type="http://schemas.openxmlformats.org/officeDocument/2006/relationships/settings" Target="/word/settings.xml" Id="Reaff4a9f9cad4d24" /><Relationship Type="http://schemas.openxmlformats.org/officeDocument/2006/relationships/image" Target="/word/media/1285d948-498e-44ed-8eb6-91eed0b49e65.png" Id="Rf6020b12e86c4c2f" /></Relationships>
</file>