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101b845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539922c0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79b76cf96490c" /><Relationship Type="http://schemas.openxmlformats.org/officeDocument/2006/relationships/numbering" Target="/word/numbering.xml" Id="Rb3c3d09916d643c2" /><Relationship Type="http://schemas.openxmlformats.org/officeDocument/2006/relationships/settings" Target="/word/settings.xml" Id="R3285b8cb57a04f19" /><Relationship Type="http://schemas.openxmlformats.org/officeDocument/2006/relationships/image" Target="/word/media/574e7983-3b15-4c78-9293-56ee79bfbb26.png" Id="R2c9539922c044ade" /></Relationships>
</file>