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995e5b87a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8ee28cc9e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Mosbrough,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8bf859a0c4e99" /><Relationship Type="http://schemas.openxmlformats.org/officeDocument/2006/relationships/numbering" Target="/word/numbering.xml" Id="Rd0db528f008e43cd" /><Relationship Type="http://schemas.openxmlformats.org/officeDocument/2006/relationships/settings" Target="/word/settings.xml" Id="R54845ba339ab40c1" /><Relationship Type="http://schemas.openxmlformats.org/officeDocument/2006/relationships/image" Target="/word/media/d930e238-5ae6-4a4e-9c5a-d6299c9173dc.png" Id="Rf768ee28cc9e4318" /></Relationships>
</file>