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449259173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a8cd9d2f4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Moulsford,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313c0b5ef43d8" /><Relationship Type="http://schemas.openxmlformats.org/officeDocument/2006/relationships/numbering" Target="/word/numbering.xml" Id="R49c2d5ebfaf84d6d" /><Relationship Type="http://schemas.openxmlformats.org/officeDocument/2006/relationships/settings" Target="/word/settings.xml" Id="Rd6b48414c2844f4a" /><Relationship Type="http://schemas.openxmlformats.org/officeDocument/2006/relationships/image" Target="/word/media/1a3b7351-53f3-4b8f-a803-237efcbb9004.png" Id="Rdb8a8cd9d2f4467a" /></Relationships>
</file>