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96dae450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aa2dbe8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Moylgrove,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54304b88141ec" /><Relationship Type="http://schemas.openxmlformats.org/officeDocument/2006/relationships/numbering" Target="/word/numbering.xml" Id="Re073da5750e24070" /><Relationship Type="http://schemas.openxmlformats.org/officeDocument/2006/relationships/settings" Target="/word/settings.xml" Id="Rb5e19b4d731b454e" /><Relationship Type="http://schemas.openxmlformats.org/officeDocument/2006/relationships/image" Target="/word/media/0d605975-dda0-4854-97d3-6980fc1366e5.png" Id="R4863aa2dbe884908" /></Relationships>
</file>