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81444fb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06e7ccaa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 Marcle,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af71f18c407d" /><Relationship Type="http://schemas.openxmlformats.org/officeDocument/2006/relationships/numbering" Target="/word/numbering.xml" Id="Rcdd98d7d8a3b4ee3" /><Relationship Type="http://schemas.openxmlformats.org/officeDocument/2006/relationships/settings" Target="/word/settings.xml" Id="R0ddb7120ee6440fe" /><Relationship Type="http://schemas.openxmlformats.org/officeDocument/2006/relationships/image" Target="/word/media/e0998718-85fc-4d6b-a5ce-d23b7cc127be.png" Id="R78a06e7ccaaa4574" /></Relationships>
</file>