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cd489fb7d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c35b63dc1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Mugdock,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78bbe4cdb4128" /><Relationship Type="http://schemas.openxmlformats.org/officeDocument/2006/relationships/numbering" Target="/word/numbering.xml" Id="Ra9978e86f4d24328" /><Relationship Type="http://schemas.openxmlformats.org/officeDocument/2006/relationships/settings" Target="/word/settings.xml" Id="R4d05e1ef1f1e4fe7" /><Relationship Type="http://schemas.openxmlformats.org/officeDocument/2006/relationships/image" Target="/word/media/06f3d011-087e-4414-b5c7-23e07165abbd.png" Id="Rd77c35b63dc1422c" /></Relationships>
</file>