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2534a5970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219a936c4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Mullach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5a4f64266451c" /><Relationship Type="http://schemas.openxmlformats.org/officeDocument/2006/relationships/numbering" Target="/word/numbering.xml" Id="Rfe69dd024632443e" /><Relationship Type="http://schemas.openxmlformats.org/officeDocument/2006/relationships/settings" Target="/word/settings.xml" Id="Rb4fd7557e7fc454c" /><Relationship Type="http://schemas.openxmlformats.org/officeDocument/2006/relationships/image" Target="/word/media/6188237d-24fc-4e3a-8e6c-6566fb5d1339.png" Id="R7fb219a936c44d60" /></Relationships>
</file>