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792ecb93d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747798f0f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7d8adfb4c4fb3" /><Relationship Type="http://schemas.openxmlformats.org/officeDocument/2006/relationships/numbering" Target="/word/numbering.xml" Id="R1efebcd813f64a76" /><Relationship Type="http://schemas.openxmlformats.org/officeDocument/2006/relationships/settings" Target="/word/settings.xml" Id="R4dca0045c70c4259" /><Relationship Type="http://schemas.openxmlformats.org/officeDocument/2006/relationships/image" Target="/word/media/5c9ba9a8-1b91-48e0-996c-eccc05057bad.png" Id="Rbb9747798f0f47e2" /></Relationships>
</file>