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7167cc1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03f3a1fc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Naburn,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9ce76890e4cac" /><Relationship Type="http://schemas.openxmlformats.org/officeDocument/2006/relationships/numbering" Target="/word/numbering.xml" Id="R644966c94cca4d93" /><Relationship Type="http://schemas.openxmlformats.org/officeDocument/2006/relationships/settings" Target="/word/settings.xml" Id="R63bea542c12d4b4a" /><Relationship Type="http://schemas.openxmlformats.org/officeDocument/2006/relationships/image" Target="/word/media/76c569c7-8cde-42f7-a5fa-27de4c3011cb.png" Id="R89303f3a1fc14487" /></Relationships>
</file>