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897c4547f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54d3a8b5f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Nantwich,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50f2d72844ad6" /><Relationship Type="http://schemas.openxmlformats.org/officeDocument/2006/relationships/numbering" Target="/word/numbering.xml" Id="Rc762912364004919" /><Relationship Type="http://schemas.openxmlformats.org/officeDocument/2006/relationships/settings" Target="/word/settings.xml" Id="Rb2388f3580f041b9" /><Relationship Type="http://schemas.openxmlformats.org/officeDocument/2006/relationships/image" Target="/word/media/bbe18e2f-8d76-4695-9ccf-f5902779508b.png" Id="R2c554d3a8b5f465c" /></Relationships>
</file>