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2dbbceba6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943c5cd2546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Neaton,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27f1cef5e4c81" /><Relationship Type="http://schemas.openxmlformats.org/officeDocument/2006/relationships/numbering" Target="/word/numbering.xml" Id="R50bf78d6ba9f4ead" /><Relationship Type="http://schemas.openxmlformats.org/officeDocument/2006/relationships/settings" Target="/word/settings.xml" Id="R812504e152ea4e3c" /><Relationship Type="http://schemas.openxmlformats.org/officeDocument/2006/relationships/image" Target="/word/media/0dbfcc79-9fec-43e8-8bbe-8def3bdd85ec.png" Id="Ra84943c5cd2546bb" /></Relationships>
</file>