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e8da24dfa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8f06f769e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Necton,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bfcaa4dad4b4f" /><Relationship Type="http://schemas.openxmlformats.org/officeDocument/2006/relationships/numbering" Target="/word/numbering.xml" Id="R10418bb4b81d426b" /><Relationship Type="http://schemas.openxmlformats.org/officeDocument/2006/relationships/settings" Target="/word/settings.xml" Id="R9db92cdb2aed4a84" /><Relationship Type="http://schemas.openxmlformats.org/officeDocument/2006/relationships/image" Target="/word/media/ca52ad22-0418-4dc8-a2dc-327c24cba68a.png" Id="R23a8f06f769e451e" /></Relationships>
</file>