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c3c09b9f4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37c1e75af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Nether Kellet,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62f30c2934a42" /><Relationship Type="http://schemas.openxmlformats.org/officeDocument/2006/relationships/numbering" Target="/word/numbering.xml" Id="R500bcbb56bb54b95" /><Relationship Type="http://schemas.openxmlformats.org/officeDocument/2006/relationships/settings" Target="/word/settings.xml" Id="R3392ae1e7576481a" /><Relationship Type="http://schemas.openxmlformats.org/officeDocument/2006/relationships/image" Target="/word/media/9c55800a-9530-4464-801d-5327db0fa6e9.png" Id="R39637c1e75af4039" /></Relationships>
</file>