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a581f6432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d0043789e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Nettle Geo,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e7ab88670463e" /><Relationship Type="http://schemas.openxmlformats.org/officeDocument/2006/relationships/numbering" Target="/word/numbering.xml" Id="R856607ef44fc4d3b" /><Relationship Type="http://schemas.openxmlformats.org/officeDocument/2006/relationships/settings" Target="/word/settings.xml" Id="Rea741112abc0403b" /><Relationship Type="http://schemas.openxmlformats.org/officeDocument/2006/relationships/image" Target="/word/media/df7a0642-12b8-464e-a186-7b23e0c1cc2e.png" Id="Rd3fd0043789e4236" /></Relationships>
</file>