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96a2b7889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8113649c4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Bedfont,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13ae4fb494fb5" /><Relationship Type="http://schemas.openxmlformats.org/officeDocument/2006/relationships/numbering" Target="/word/numbering.xml" Id="R420c42a8212341a9" /><Relationship Type="http://schemas.openxmlformats.org/officeDocument/2006/relationships/settings" Target="/word/settings.xml" Id="Rd7dcea4028a34e91" /><Relationship Type="http://schemas.openxmlformats.org/officeDocument/2006/relationships/image" Target="/word/media/ad04e06a-693f-4b40-a791-866fa59568fd.png" Id="R5c08113649c443da" /></Relationships>
</file>