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31472a11c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fae153c75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Bewick,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0becab7e0400d" /><Relationship Type="http://schemas.openxmlformats.org/officeDocument/2006/relationships/numbering" Target="/word/numbering.xml" Id="R4e55192184374a9c" /><Relationship Type="http://schemas.openxmlformats.org/officeDocument/2006/relationships/settings" Target="/word/settings.xml" Id="Ra87466e805584925" /><Relationship Type="http://schemas.openxmlformats.org/officeDocument/2006/relationships/image" Target="/word/media/9eef9c8d-ce0e-4e47-ae3e-592cc46ee8e6.png" Id="R597fae153c7549a3" /></Relationships>
</file>