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c2909c056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646e9e242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Galloway,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24935fe964f52" /><Relationship Type="http://schemas.openxmlformats.org/officeDocument/2006/relationships/numbering" Target="/word/numbering.xml" Id="Re1cea89ff31c406c" /><Relationship Type="http://schemas.openxmlformats.org/officeDocument/2006/relationships/settings" Target="/word/settings.xml" Id="R6f3a0a71ac1d425e" /><Relationship Type="http://schemas.openxmlformats.org/officeDocument/2006/relationships/image" Target="/word/media/40db46cb-b180-4878-9d26-ff5c98cacd4a.png" Id="Rf8e646e9e2424a88" /></Relationships>
</file>