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c71dbd99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d4e01c374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Scone,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15a9df8a24bf4" /><Relationship Type="http://schemas.openxmlformats.org/officeDocument/2006/relationships/numbering" Target="/word/numbering.xml" Id="R59b9df1a027d40bf" /><Relationship Type="http://schemas.openxmlformats.org/officeDocument/2006/relationships/settings" Target="/word/settings.xml" Id="R91bf36fd62db4a57" /><Relationship Type="http://schemas.openxmlformats.org/officeDocument/2006/relationships/image" Target="/word/media/5f3eefa1-2404-4d6c-a7f8-53b4d3124c89.png" Id="Rbacd4e01c3744184" /></Relationships>
</file>