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273c2a5b7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ca9f58e4d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Newburgh,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cd53556cf4cc0" /><Relationship Type="http://schemas.openxmlformats.org/officeDocument/2006/relationships/numbering" Target="/word/numbering.xml" Id="R30288c18d38e4e3b" /><Relationship Type="http://schemas.openxmlformats.org/officeDocument/2006/relationships/settings" Target="/word/settings.xml" Id="R99ce40229bf14043" /><Relationship Type="http://schemas.openxmlformats.org/officeDocument/2006/relationships/image" Target="/word/media/2a8efe6b-a020-4bdd-abaf-335ef38fbf7d.png" Id="R229ca9f58e4d438b" /></Relationships>
</file>