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c4b7d0724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f391347ea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Newcastle under Lyme,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8af4a5c4140cc" /><Relationship Type="http://schemas.openxmlformats.org/officeDocument/2006/relationships/numbering" Target="/word/numbering.xml" Id="Re9dbf28d989c4c53" /><Relationship Type="http://schemas.openxmlformats.org/officeDocument/2006/relationships/settings" Target="/word/settings.xml" Id="Rd913c270339245bb" /><Relationship Type="http://schemas.openxmlformats.org/officeDocument/2006/relationships/image" Target="/word/media/c4d401ab-a851-4ee6-adfa-f0e6dd9024ef.png" Id="Rbfff391347ea4852" /></Relationships>
</file>